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sz w:val="46"/>
        </w:rPr>
        <w:t>자기소개서</w:t>
      </w:r>
    </w:p>
    <w:p>
      <w:pPr>
        <w:spacing w:after="180"/>
        <w:jc w:val="center"/>
      </w:pPr>
      <w:r>
        <w:rPr>
          <w:b w:val="0"/>
          <w:sz w:val="16"/>
        </w:rPr>
        <w:t>가상 작성 예시 · 실제 사실 및 발급기관 확인이 필요한 문서입니다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345"/>
        <w:gridCol w:w="1474"/>
        <w:gridCol w:w="3345"/>
      </w:tblGrid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성명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김예시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지원 직무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서비스 운영</w:t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지원 회사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예시회사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작성일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2026-10-20</w:t>
            </w:r>
          </w:p>
        </w:tc>
      </w:tr>
    </w:tbl>
    <w:p>
      <w:pPr>
        <w:spacing w:after="6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지원 동기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191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고객 문의를 정리하고 업무 흐름을 개선한 경험을 서비스 운영 직무에 활용하고 싶습니다. 지원한 회사의 서비스 이용 과정을 살펴보고, 고객이 자주 어려움을 겪는 단계부터 배우겠습니다.</w:t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직무 관련 경험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191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동아리 행사 접수 담당으로 참여해 흩어진 신청 내역을 하나의 표로 정리했습니다. 중복 접수 항목을 확인하고 담당자에게 수정 요청을 전달했습니다. 결과 수치는 실제 기록이 있는 경우에만 기재하겠습니다.</w:t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협업과 문제 해결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191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일정 변경으로 안내 내용이 달라졌을 때 변경 사항과 담당자를 정리해 공유했습니다. 제가 작성한 안내문은 팀원 확인을 거쳐 배포했고, 누락된 문의를 함께 점검했습니다.</w:t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입사 후 계획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191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입사 초기에는 서비스 기준과 문의 처리 절차를 익히겠습니다. 반복 문의를 유형별로 정리하고, 담당자 검토를 거쳐 안내 자료를 개선하겠습니다.</w:t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180"/>
        <w:jc w:val="center"/>
      </w:pPr>
      <w:r>
        <w:rPr>
          <w:b w:val="0"/>
          <w:sz w:val="22"/>
        </w:rPr>
        <w:t>2026년 10월 21일</w:t>
      </w:r>
    </w:p>
    <w:p>
      <w:pPr>
        <w:spacing w:after="100"/>
        <w:jc w:val="center"/>
      </w:pPr>
      <w:r>
        <w:rPr>
          <w:b w:val="0"/>
          <w:sz w:val="22"/>
        </w:rPr>
        <w:t>작성자 : 김예시        (직접 서명)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center"/>
    </w:pPr>
    <w:rPr>
      <w:rFonts w:ascii="맑은 고딕" w:hAnsi="맑은 고딕" w:eastAsia="맑은 고딕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자기소개서</dc:title>
  <dc:subject/>
  <dc:creator>서식마루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